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75" w:rsidRDefault="00472E1A" w:rsidP="0047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472E1A" w:rsidRDefault="00472E1A" w:rsidP="00472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28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Парламентская оппозиция в годы Английской буржуазной революции. Роль петиции о праве в революционных событиях.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Образование федерации в США. Конституция 1787 г.: система сдержек и противовесов.</w:t>
      </w:r>
    </w:p>
    <w:p w:rsidR="00472E1A" w:rsidRPr="002569AC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Политическое развитие пятой республики во Франции. Конституция 1958 г.</w:t>
      </w:r>
    </w:p>
    <w:p w:rsidR="00472E1A" w:rsidRDefault="00472E1A" w:rsidP="0047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1A" w:rsidRDefault="00472E1A" w:rsidP="0047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 w:rsidRPr="00EE2AE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Политическая структура японского государства в </w:t>
      </w:r>
      <w:r w:rsidRPr="00EE61DF">
        <w:rPr>
          <w:sz w:val="28"/>
          <w:szCs w:val="28"/>
        </w:rPr>
        <w:t>ХХ в.</w:t>
      </w:r>
      <w:r>
        <w:rPr>
          <w:sz w:val="28"/>
          <w:szCs w:val="28"/>
        </w:rPr>
        <w:t>: общая характеристика.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Приход к власти в Германии национал-социалистов. Вторая мировая война, ее итоги.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Государственное регулирование экономики Англии в Новейшее время, его реализация консерваторами и лейбористами.</w:t>
      </w:r>
    </w:p>
    <w:p w:rsidR="00472E1A" w:rsidRDefault="00472E1A" w:rsidP="0047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1A" w:rsidRDefault="00472E1A" w:rsidP="0047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3.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 w:rsidRPr="00335DB8">
        <w:rPr>
          <w:sz w:val="28"/>
          <w:szCs w:val="28"/>
        </w:rPr>
        <w:t xml:space="preserve">1. </w:t>
      </w:r>
      <w:r>
        <w:rPr>
          <w:sz w:val="28"/>
          <w:szCs w:val="28"/>
        </w:rPr>
        <w:t>Война за независимость в США. Декларация независимости как отражение борьбы.</w:t>
      </w:r>
    </w:p>
    <w:p w:rsidR="00472E1A" w:rsidRDefault="00472E1A" w:rsidP="00472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Утверждение верховенства парламента в Англии. Билль о правах.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«Новый курс» Рузвельта: политический аспект. 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4. </w:t>
      </w:r>
    </w:p>
    <w:p w:rsidR="00472E1A" w:rsidRDefault="00472E1A" w:rsidP="00472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Борьба за избирательную реформу в Англии в Новое время, ее характерные черты. 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Создание партий в США. Демократизация политической системы </w:t>
      </w:r>
      <w:r w:rsidRPr="00472E1A">
        <w:rPr>
          <w:sz w:val="28"/>
          <w:szCs w:val="28"/>
        </w:rPr>
        <w:t xml:space="preserve">в конце </w:t>
      </w:r>
      <w:r w:rsidRPr="00472E1A">
        <w:rPr>
          <w:sz w:val="28"/>
          <w:szCs w:val="28"/>
          <w:lang w:val="en-US"/>
        </w:rPr>
        <w:t>XVIII</w:t>
      </w:r>
      <w:r w:rsidRPr="00472E1A">
        <w:rPr>
          <w:sz w:val="28"/>
          <w:szCs w:val="28"/>
        </w:rPr>
        <w:t>-</w:t>
      </w:r>
      <w:r w:rsidRPr="00472E1A">
        <w:rPr>
          <w:sz w:val="28"/>
          <w:szCs w:val="28"/>
          <w:lang w:val="en-US"/>
        </w:rPr>
        <w:t>XIX</w:t>
      </w:r>
      <w:r w:rsidRPr="00472E1A">
        <w:rPr>
          <w:sz w:val="28"/>
          <w:szCs w:val="28"/>
        </w:rPr>
        <w:t xml:space="preserve"> вв.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3.Объединение Германии «железом и кровью», конституция вновь созданного государства. 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Вариант 5.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Функционирование судебной системы в США в Новое время. Характерные особенности.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Свержение монархии и установление якобинской диктатуры. Конституция 1793 г. – закрепление новых преобразований.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3.Правовой статус колониальных империй, находящихся в </w:t>
      </w: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 xml:space="preserve"> Великобритании в XX в.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Вариант 6.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Ноябрьская революция в Германии и установление Веймарской республики. Конституция 1919 г.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Термидорианская республика во Франции, ее конституция.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Роль парламента в конституционном развитии Англии в Новое время.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Вариант 7.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Изменения в государственном строе Англии после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ервой мировой войны, особая роль местного самоуправления.</w:t>
      </w:r>
    </w:p>
    <w:p w:rsidR="00472E1A" w:rsidRPr="004C0285" w:rsidRDefault="00472E1A" w:rsidP="00472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Создание колониальной империи Великобританией. Правовые аспекты вопроса.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Изменения в функционировании государственного механизма в США в Новейшее время.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Вариант 8.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Четвертая республика во Франции. Работа учредительных собраний и принятие конституции.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Сущность английской двухпартийной системы в Новейшее время. Избирательные законы, демократизирующие избирательное право.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Германия в Новое время: революция 1848 г. и конституция 1850 г.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Вариант 9.</w:t>
      </w:r>
    </w:p>
    <w:p w:rsidR="00472E1A" w:rsidRDefault="00472E1A" w:rsidP="00472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Реставрация монархии в ходе Английской буржуазной революции в Англии. Закон о престолонаследии.</w:t>
      </w:r>
    </w:p>
    <w:p w:rsidR="00472E1A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Система конституционных поправок в американской конституции: билль о правах 1791 г.</w:t>
      </w:r>
    </w:p>
    <w:p w:rsidR="00472E1A" w:rsidRPr="00966E36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Консульство и империя во Франции. Конституция «VIII </w:t>
      </w:r>
      <w:r w:rsidRPr="00852412">
        <w:rPr>
          <w:sz w:val="28"/>
          <w:szCs w:val="28"/>
        </w:rPr>
        <w:t>года</w:t>
      </w:r>
      <w:r>
        <w:rPr>
          <w:sz w:val="28"/>
          <w:szCs w:val="28"/>
        </w:rPr>
        <w:t>».</w:t>
      </w:r>
    </w:p>
    <w:p w:rsidR="00472E1A" w:rsidRDefault="00472E1A" w:rsidP="00472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1A" w:rsidRDefault="00472E1A" w:rsidP="00472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10.</w:t>
      </w:r>
    </w:p>
    <w:p w:rsidR="00472E1A" w:rsidRPr="00F4550B" w:rsidRDefault="00472E1A" w:rsidP="00472E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Государственно-правовое развитие Германии после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мировой войны.</w:t>
      </w:r>
    </w:p>
    <w:p w:rsidR="00A8676F" w:rsidRDefault="00472E1A" w:rsidP="00A867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676F">
        <w:rPr>
          <w:sz w:val="28"/>
          <w:szCs w:val="28"/>
        </w:rPr>
        <w:t>Демократизация политической системы в США в Новейшее время: изменения в партийной и избирательной системе.</w:t>
      </w:r>
    </w:p>
    <w:p w:rsidR="00A8676F" w:rsidRDefault="00A8676F" w:rsidP="00A867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Французская революция. Декларация прав человека и гражданина 1789 г. как одно из достижений революции.</w:t>
      </w:r>
    </w:p>
    <w:p w:rsidR="00472E1A" w:rsidRDefault="00472E1A" w:rsidP="00472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1A" w:rsidRDefault="00472E1A" w:rsidP="00472E1A">
      <w:pPr>
        <w:pStyle w:val="Default"/>
        <w:jc w:val="both"/>
        <w:rPr>
          <w:sz w:val="28"/>
          <w:szCs w:val="28"/>
        </w:rPr>
      </w:pPr>
    </w:p>
    <w:p w:rsidR="00472E1A" w:rsidRPr="00225A7F" w:rsidRDefault="00472E1A" w:rsidP="00472E1A">
      <w:pPr>
        <w:pStyle w:val="Default"/>
        <w:jc w:val="both"/>
        <w:rPr>
          <w:sz w:val="28"/>
          <w:szCs w:val="28"/>
        </w:rPr>
      </w:pPr>
    </w:p>
    <w:p w:rsidR="00472E1A" w:rsidRDefault="00472E1A" w:rsidP="00472E1A">
      <w:pPr>
        <w:pStyle w:val="Default"/>
        <w:jc w:val="both"/>
        <w:rPr>
          <w:sz w:val="28"/>
          <w:szCs w:val="28"/>
        </w:rPr>
      </w:pPr>
    </w:p>
    <w:p w:rsidR="00472E1A" w:rsidRDefault="00472E1A" w:rsidP="00472E1A">
      <w:pPr>
        <w:pStyle w:val="Default"/>
        <w:jc w:val="both"/>
        <w:rPr>
          <w:sz w:val="28"/>
          <w:szCs w:val="28"/>
        </w:rPr>
      </w:pPr>
    </w:p>
    <w:p w:rsidR="00472E1A" w:rsidRPr="001F34C7" w:rsidRDefault="00472E1A" w:rsidP="00472E1A">
      <w:pPr>
        <w:pStyle w:val="Default"/>
        <w:jc w:val="both"/>
        <w:rPr>
          <w:sz w:val="28"/>
          <w:szCs w:val="28"/>
        </w:rPr>
      </w:pPr>
    </w:p>
    <w:p w:rsidR="00472E1A" w:rsidRPr="00335DB8" w:rsidRDefault="00472E1A" w:rsidP="00472E1A">
      <w:pPr>
        <w:pStyle w:val="Default"/>
        <w:jc w:val="both"/>
        <w:rPr>
          <w:sz w:val="28"/>
          <w:szCs w:val="28"/>
        </w:rPr>
      </w:pPr>
    </w:p>
    <w:p w:rsidR="00472E1A" w:rsidRDefault="00472E1A" w:rsidP="00472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1A" w:rsidRPr="00225A7F" w:rsidRDefault="00472E1A" w:rsidP="00472E1A">
      <w:pPr>
        <w:pStyle w:val="Default"/>
        <w:jc w:val="both"/>
        <w:rPr>
          <w:sz w:val="28"/>
          <w:szCs w:val="28"/>
        </w:rPr>
      </w:pPr>
    </w:p>
    <w:p w:rsidR="00472E1A" w:rsidRPr="00472E1A" w:rsidRDefault="00472E1A" w:rsidP="00472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2E1A" w:rsidRPr="00472E1A" w:rsidSect="00A0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472E1A"/>
    <w:rsid w:val="00472E1A"/>
    <w:rsid w:val="00822174"/>
    <w:rsid w:val="00A01E75"/>
    <w:rsid w:val="00A8676F"/>
    <w:rsid w:val="00CD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2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</cp:lastModifiedBy>
  <cp:revision>2</cp:revision>
  <dcterms:created xsi:type="dcterms:W3CDTF">2016-06-30T09:54:00Z</dcterms:created>
  <dcterms:modified xsi:type="dcterms:W3CDTF">2016-06-30T09:54:00Z</dcterms:modified>
</cp:coreProperties>
</file>